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C4C" w:rsidRDefault="00AA4C4C" w:rsidP="00AA4C4C">
      <w:pPr>
        <w:shd w:val="clear" w:color="auto" w:fill="FFFFFF"/>
        <w:spacing w:after="0" w:line="240" w:lineRule="auto"/>
        <w:jc w:val="center"/>
        <w:textAlignment w:val="baseline"/>
        <w:rPr>
          <w:rFonts w:ascii="Times New Roman" w:eastAsia="Times New Roman" w:hAnsi="Times New Roman" w:cs="Times New Roman"/>
          <w:b/>
          <w:bCs/>
          <w:color w:val="333333"/>
          <w:sz w:val="21"/>
          <w:szCs w:val="21"/>
          <w:bdr w:val="none" w:sz="0" w:space="0" w:color="auto" w:frame="1"/>
          <w:lang w:eastAsia="tr-TR"/>
        </w:rPr>
      </w:pPr>
      <w:r w:rsidRPr="002E0CB0">
        <w:rPr>
          <w:rFonts w:ascii="Times New Roman" w:eastAsia="Times New Roman" w:hAnsi="Times New Roman" w:cs="Times New Roman"/>
          <w:b/>
          <w:bCs/>
          <w:color w:val="333333"/>
          <w:sz w:val="21"/>
          <w:szCs w:val="21"/>
          <w:bdr w:val="none" w:sz="0" w:space="0" w:color="auto" w:frame="1"/>
          <w:lang w:eastAsia="tr-TR"/>
        </w:rPr>
        <w:t>GAZİOSMANPAŞA KAYMAKAMLIĞI</w:t>
      </w:r>
      <w:r w:rsidRPr="002E0CB0">
        <w:rPr>
          <w:rFonts w:ascii="Times New Roman" w:eastAsia="Times New Roman" w:hAnsi="Times New Roman" w:cs="Times New Roman"/>
          <w:color w:val="333333"/>
          <w:sz w:val="18"/>
          <w:szCs w:val="18"/>
          <w:lang w:eastAsia="tr-TR"/>
        </w:rPr>
        <w:br/>
      </w:r>
      <w:r w:rsidRPr="002E0CB0">
        <w:rPr>
          <w:rFonts w:ascii="Times New Roman" w:eastAsia="Times New Roman" w:hAnsi="Times New Roman" w:cs="Times New Roman"/>
          <w:b/>
          <w:bCs/>
          <w:color w:val="333333"/>
          <w:sz w:val="21"/>
          <w:szCs w:val="21"/>
          <w:bdr w:val="none" w:sz="0" w:space="0" w:color="auto" w:frame="1"/>
          <w:lang w:eastAsia="tr-TR"/>
        </w:rPr>
        <w:t>YAZI İŞLERİ MÜDÜRLÜĞÜ HİZMET STANDARTLARI</w:t>
      </w:r>
    </w:p>
    <w:p w:rsidR="00AA4C4C" w:rsidRPr="002E0CB0" w:rsidRDefault="00AA4C4C" w:rsidP="00AA4C4C">
      <w:pPr>
        <w:shd w:val="clear" w:color="auto" w:fill="FFFFFF"/>
        <w:spacing w:after="0" w:line="240" w:lineRule="auto"/>
        <w:jc w:val="center"/>
        <w:textAlignment w:val="baseline"/>
        <w:rPr>
          <w:rFonts w:ascii="Times New Roman" w:eastAsia="Times New Roman" w:hAnsi="Times New Roman" w:cs="Times New Roman"/>
          <w:color w:val="333333"/>
          <w:sz w:val="18"/>
          <w:szCs w:val="18"/>
          <w:lang w:eastAsia="tr-TR"/>
        </w:rPr>
      </w:pPr>
    </w:p>
    <w:tbl>
      <w:tblPr>
        <w:tblW w:w="0" w:type="auto"/>
        <w:tblInd w:w="-43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46"/>
        <w:gridCol w:w="2635"/>
        <w:gridCol w:w="3857"/>
        <w:gridCol w:w="1850"/>
      </w:tblGrid>
      <w:tr w:rsidR="00AA4C4C" w:rsidRPr="002E0CB0" w:rsidTr="00B7604B">
        <w:tc>
          <w:tcPr>
            <w:tcW w:w="114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jc w:val="center"/>
              <w:textAlignment w:val="baseline"/>
              <w:rPr>
                <w:rFonts w:ascii="Times New Roman" w:eastAsia="Times New Roman" w:hAnsi="Times New Roman" w:cs="Times New Roman"/>
                <w:color w:val="333333"/>
                <w:sz w:val="18"/>
                <w:szCs w:val="18"/>
                <w:lang w:eastAsia="tr-TR"/>
              </w:rPr>
            </w:pPr>
            <w:r w:rsidRPr="002E0CB0">
              <w:rPr>
                <w:rFonts w:ascii="Times New Roman" w:eastAsia="Times New Roman" w:hAnsi="Times New Roman" w:cs="Times New Roman"/>
                <w:b/>
                <w:bCs/>
                <w:color w:val="333333"/>
                <w:sz w:val="21"/>
                <w:szCs w:val="21"/>
                <w:bdr w:val="none" w:sz="0" w:space="0" w:color="auto" w:frame="1"/>
                <w:lang w:eastAsia="tr-TR"/>
              </w:rPr>
              <w:t>SIRANO</w:t>
            </w:r>
          </w:p>
        </w:tc>
        <w:tc>
          <w:tcPr>
            <w:tcW w:w="26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jc w:val="center"/>
              <w:textAlignment w:val="baseline"/>
              <w:rPr>
                <w:rFonts w:ascii="Times New Roman" w:eastAsia="Times New Roman" w:hAnsi="Times New Roman" w:cs="Times New Roman"/>
                <w:color w:val="333333"/>
                <w:sz w:val="18"/>
                <w:szCs w:val="18"/>
                <w:lang w:eastAsia="tr-TR"/>
              </w:rPr>
            </w:pPr>
            <w:r w:rsidRPr="002E0CB0">
              <w:rPr>
                <w:rFonts w:ascii="Times New Roman" w:eastAsia="Times New Roman" w:hAnsi="Times New Roman" w:cs="Times New Roman"/>
                <w:b/>
                <w:bCs/>
                <w:color w:val="333333"/>
                <w:sz w:val="21"/>
                <w:szCs w:val="21"/>
                <w:bdr w:val="none" w:sz="0" w:space="0" w:color="auto" w:frame="1"/>
                <w:lang w:eastAsia="tr-TR"/>
              </w:rPr>
              <w:t>HİZMETİNADI</w:t>
            </w:r>
          </w:p>
        </w:tc>
        <w:tc>
          <w:tcPr>
            <w:tcW w:w="38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jc w:val="center"/>
              <w:textAlignment w:val="baseline"/>
              <w:rPr>
                <w:rFonts w:ascii="Times New Roman" w:eastAsia="Times New Roman" w:hAnsi="Times New Roman" w:cs="Times New Roman"/>
                <w:color w:val="333333"/>
                <w:sz w:val="18"/>
                <w:szCs w:val="18"/>
                <w:lang w:eastAsia="tr-TR"/>
              </w:rPr>
            </w:pPr>
            <w:r w:rsidRPr="002E0CB0">
              <w:rPr>
                <w:rFonts w:ascii="Times New Roman" w:eastAsia="Times New Roman" w:hAnsi="Times New Roman" w:cs="Times New Roman"/>
                <w:b/>
                <w:bCs/>
                <w:color w:val="333333"/>
                <w:sz w:val="21"/>
                <w:szCs w:val="21"/>
                <w:bdr w:val="none" w:sz="0" w:space="0" w:color="auto" w:frame="1"/>
                <w:lang w:eastAsia="tr-TR"/>
              </w:rPr>
              <w:t>BAŞVURUDA İSTENİLEN BELGELER</w:t>
            </w:r>
          </w:p>
        </w:tc>
        <w:tc>
          <w:tcPr>
            <w:tcW w:w="18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jc w:val="center"/>
              <w:textAlignment w:val="baseline"/>
              <w:rPr>
                <w:rFonts w:ascii="Times New Roman" w:eastAsia="Times New Roman" w:hAnsi="Times New Roman" w:cs="Times New Roman"/>
                <w:color w:val="333333"/>
                <w:sz w:val="18"/>
                <w:szCs w:val="18"/>
                <w:lang w:eastAsia="tr-TR"/>
              </w:rPr>
            </w:pPr>
            <w:r w:rsidRPr="002E0CB0">
              <w:rPr>
                <w:rFonts w:ascii="Times New Roman" w:eastAsia="Times New Roman" w:hAnsi="Times New Roman" w:cs="Times New Roman"/>
                <w:b/>
                <w:bCs/>
                <w:color w:val="333333"/>
                <w:sz w:val="21"/>
                <w:szCs w:val="21"/>
                <w:bdr w:val="none" w:sz="0" w:space="0" w:color="auto" w:frame="1"/>
                <w:lang w:eastAsia="tr-TR"/>
              </w:rPr>
              <w:t>HİZMETİN TAMAMLANMA SÜRESİ</w:t>
            </w:r>
            <w:r w:rsidRPr="002E0CB0">
              <w:rPr>
                <w:rFonts w:ascii="Times New Roman" w:eastAsia="Times New Roman" w:hAnsi="Times New Roman" w:cs="Times New Roman"/>
                <w:color w:val="333333"/>
                <w:sz w:val="18"/>
                <w:szCs w:val="18"/>
                <w:lang w:eastAsia="tr-TR"/>
              </w:rPr>
              <w:br/>
            </w:r>
            <w:r w:rsidRPr="002E0CB0">
              <w:rPr>
                <w:rFonts w:ascii="Times New Roman" w:eastAsia="Times New Roman" w:hAnsi="Times New Roman" w:cs="Times New Roman"/>
                <w:b/>
                <w:bCs/>
                <w:color w:val="333333"/>
                <w:sz w:val="21"/>
                <w:szCs w:val="21"/>
                <w:bdr w:val="none" w:sz="0" w:space="0" w:color="auto" w:frame="1"/>
                <w:lang w:eastAsia="tr-TR"/>
              </w:rPr>
              <w:t xml:space="preserve">(EN </w:t>
            </w:r>
            <w:proofErr w:type="gramStart"/>
            <w:r w:rsidRPr="002E0CB0">
              <w:rPr>
                <w:rFonts w:ascii="Times New Roman" w:eastAsia="Times New Roman" w:hAnsi="Times New Roman" w:cs="Times New Roman"/>
                <w:b/>
                <w:bCs/>
                <w:color w:val="333333"/>
                <w:sz w:val="21"/>
                <w:szCs w:val="21"/>
                <w:bdr w:val="none" w:sz="0" w:space="0" w:color="auto" w:frame="1"/>
                <w:lang w:eastAsia="tr-TR"/>
              </w:rPr>
              <w:t>GEÇ )</w:t>
            </w:r>
            <w:proofErr w:type="gramEnd"/>
          </w:p>
        </w:tc>
      </w:tr>
      <w:tr w:rsidR="00AA4C4C" w:rsidRPr="002E0CB0" w:rsidTr="00B7604B">
        <w:tc>
          <w:tcPr>
            <w:tcW w:w="11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jc w:val="center"/>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b/>
                <w:bCs/>
                <w:color w:val="333333"/>
                <w:sz w:val="20"/>
                <w:szCs w:val="20"/>
                <w:bdr w:val="none" w:sz="0" w:space="0" w:color="auto" w:frame="1"/>
                <w:lang w:eastAsia="tr-TR"/>
              </w:rPr>
              <w:t>1-</w:t>
            </w:r>
          </w:p>
        </w:tc>
        <w:tc>
          <w:tcPr>
            <w:tcW w:w="26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b/>
                <w:bCs/>
                <w:color w:val="333333"/>
                <w:sz w:val="20"/>
                <w:szCs w:val="20"/>
                <w:bdr w:val="none" w:sz="0" w:space="0" w:color="auto" w:frame="1"/>
                <w:lang w:eastAsia="tr-TR"/>
              </w:rPr>
              <w:t>Taşınmaz Mal Zilyetliğine Yapılan Tecavüzlerin Vali ve Kaymakamlarca Önlenmesi</w:t>
            </w:r>
          </w:p>
        </w:tc>
        <w:tc>
          <w:tcPr>
            <w:tcW w:w="38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1-Matbu dilekçe,</w:t>
            </w:r>
            <w:r w:rsidRPr="002E0CB0">
              <w:rPr>
                <w:rFonts w:ascii="Times New Roman" w:eastAsia="Times New Roman" w:hAnsi="Times New Roman" w:cs="Times New Roman"/>
                <w:color w:val="333333"/>
                <w:sz w:val="20"/>
                <w:szCs w:val="20"/>
                <w:bdr w:val="none" w:sz="0" w:space="0" w:color="auto" w:frame="1"/>
                <w:lang w:eastAsia="tr-TR"/>
              </w:rPr>
              <w:br/>
              <w:t>2-Kira kontratı,</w:t>
            </w:r>
            <w:r w:rsidRPr="002E0CB0">
              <w:rPr>
                <w:rFonts w:ascii="Times New Roman" w:eastAsia="Times New Roman" w:hAnsi="Times New Roman" w:cs="Times New Roman"/>
                <w:color w:val="333333"/>
                <w:sz w:val="20"/>
                <w:szCs w:val="20"/>
                <w:bdr w:val="none" w:sz="0" w:space="0" w:color="auto" w:frame="1"/>
                <w:lang w:eastAsia="tr-TR"/>
              </w:rPr>
              <w:br/>
              <w:t>3-Tapu belgesi.</w:t>
            </w:r>
          </w:p>
        </w:tc>
        <w:tc>
          <w:tcPr>
            <w:tcW w:w="1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jc w:val="center"/>
              <w:textAlignment w:val="baseline"/>
              <w:rPr>
                <w:rFonts w:ascii="Times New Roman" w:eastAsia="Times New Roman" w:hAnsi="Times New Roman" w:cs="Times New Roman"/>
                <w:color w:val="333333"/>
                <w:sz w:val="20"/>
                <w:szCs w:val="20"/>
                <w:lang w:eastAsia="tr-TR"/>
              </w:rPr>
            </w:pPr>
          </w:p>
          <w:p w:rsidR="00AA4C4C" w:rsidRPr="002E0CB0" w:rsidRDefault="00AA4C4C" w:rsidP="00B7604B">
            <w:pPr>
              <w:spacing w:after="0" w:line="240" w:lineRule="auto"/>
              <w:jc w:val="center"/>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15 gün</w:t>
            </w:r>
          </w:p>
        </w:tc>
      </w:tr>
      <w:tr w:rsidR="00AA4C4C" w:rsidRPr="002E0CB0" w:rsidTr="00B7604B">
        <w:tc>
          <w:tcPr>
            <w:tcW w:w="11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jc w:val="center"/>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b/>
                <w:bCs/>
                <w:color w:val="333333"/>
                <w:sz w:val="20"/>
                <w:szCs w:val="20"/>
                <w:bdr w:val="none" w:sz="0" w:space="0" w:color="auto" w:frame="1"/>
                <w:lang w:eastAsia="tr-TR"/>
              </w:rPr>
              <w:t>2-</w:t>
            </w:r>
          </w:p>
        </w:tc>
        <w:tc>
          <w:tcPr>
            <w:tcW w:w="26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b/>
                <w:bCs/>
                <w:color w:val="333333"/>
                <w:sz w:val="20"/>
                <w:szCs w:val="20"/>
                <w:bdr w:val="none" w:sz="0" w:space="0" w:color="auto" w:frame="1"/>
                <w:lang w:eastAsia="tr-TR"/>
              </w:rPr>
              <w:t>634 sayılı Kat Mülkiyeti Kanununa 2814 sayılı Kanunla eklenen Ek-2. madde gereğince; görevleri nedeniyle tahsis edilen ortak kullanım alanından (Dışarıdan atanan Yönetici, Apartman Görevlisi, Bekçi) tahliye işlemi</w:t>
            </w:r>
          </w:p>
        </w:tc>
        <w:tc>
          <w:tcPr>
            <w:tcW w:w="38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1-Dilekçe,</w:t>
            </w:r>
            <w:r w:rsidRPr="002E0CB0">
              <w:rPr>
                <w:rFonts w:ascii="Times New Roman" w:eastAsia="Times New Roman" w:hAnsi="Times New Roman" w:cs="Times New Roman"/>
                <w:color w:val="333333"/>
                <w:sz w:val="20"/>
                <w:szCs w:val="20"/>
                <w:bdr w:val="none" w:sz="0" w:space="0" w:color="auto" w:frame="1"/>
                <w:lang w:eastAsia="tr-TR"/>
              </w:rPr>
              <w:br/>
              <w:t>2-Başvuruda bulunan Yönetici ise Yönetici olduğuna dair karar örneği, kat maliki ise tapu kayıt örneği,</w:t>
            </w:r>
            <w:r w:rsidRPr="002E0CB0">
              <w:rPr>
                <w:rFonts w:ascii="Times New Roman" w:eastAsia="Times New Roman" w:hAnsi="Times New Roman" w:cs="Times New Roman"/>
                <w:color w:val="333333"/>
                <w:sz w:val="20"/>
                <w:szCs w:val="20"/>
                <w:bdr w:val="none" w:sz="0" w:space="0" w:color="auto" w:frame="1"/>
                <w:lang w:eastAsia="tr-TR"/>
              </w:rPr>
              <w:br/>
              <w:t>3-Tahliyesi istenilen kimsenin işine son verildiğine yöneticiye/yönetim kuruluna yetki verildiğine dair kat malikleri kurulu kararı,</w:t>
            </w:r>
            <w:r w:rsidRPr="002E0CB0">
              <w:rPr>
                <w:rFonts w:ascii="Times New Roman" w:eastAsia="Times New Roman" w:hAnsi="Times New Roman" w:cs="Times New Roman"/>
                <w:color w:val="333333"/>
                <w:sz w:val="20"/>
                <w:szCs w:val="20"/>
                <w:bdr w:val="none" w:sz="0" w:space="0" w:color="auto" w:frame="1"/>
                <w:lang w:eastAsia="tr-TR"/>
              </w:rPr>
              <w:br/>
              <w:t>4-İş akdinin sona ermesine bağlı olarak görevi nedeniyle tahsis olunan dairenin boşaltılmasına dair ilgiliye gönderilen tebliğ şerhli ihtarname,</w:t>
            </w:r>
            <w:r w:rsidRPr="002E0CB0">
              <w:rPr>
                <w:rFonts w:ascii="Times New Roman" w:eastAsia="Times New Roman" w:hAnsi="Times New Roman" w:cs="Times New Roman"/>
                <w:color w:val="333333"/>
                <w:sz w:val="20"/>
                <w:szCs w:val="20"/>
                <w:bdr w:val="none" w:sz="0" w:space="0" w:color="auto" w:frame="1"/>
                <w:lang w:eastAsia="tr-TR"/>
              </w:rPr>
              <w:br/>
              <w:t>5-İşine son verilen kimsenin çalıştığı süreye ait aylık alacakları varsa ihbar ve kıdem tazminatlarının karşılandığına veya güvence altına alındığına dair belge örneği.</w:t>
            </w:r>
          </w:p>
        </w:tc>
        <w:tc>
          <w:tcPr>
            <w:tcW w:w="1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jc w:val="center"/>
              <w:textAlignment w:val="baseline"/>
              <w:rPr>
                <w:rFonts w:ascii="Times New Roman" w:eastAsia="Times New Roman" w:hAnsi="Times New Roman" w:cs="Times New Roman"/>
                <w:color w:val="333333"/>
                <w:sz w:val="20"/>
                <w:szCs w:val="20"/>
                <w:lang w:eastAsia="tr-TR"/>
              </w:rPr>
            </w:pPr>
          </w:p>
          <w:p w:rsidR="00AA4C4C" w:rsidRPr="002E0CB0" w:rsidRDefault="00AA4C4C" w:rsidP="00B7604B">
            <w:pPr>
              <w:spacing w:after="0" w:line="240" w:lineRule="auto"/>
              <w:jc w:val="center"/>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2-7 gün</w:t>
            </w:r>
          </w:p>
        </w:tc>
      </w:tr>
      <w:tr w:rsidR="00AA4C4C" w:rsidRPr="002E0CB0" w:rsidTr="00B7604B">
        <w:trPr>
          <w:trHeight w:val="5833"/>
        </w:trPr>
        <w:tc>
          <w:tcPr>
            <w:tcW w:w="11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jc w:val="center"/>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b/>
                <w:bCs/>
                <w:color w:val="333333"/>
                <w:sz w:val="20"/>
                <w:szCs w:val="20"/>
                <w:bdr w:val="none" w:sz="0" w:space="0" w:color="auto" w:frame="1"/>
                <w:lang w:eastAsia="tr-TR"/>
              </w:rPr>
              <w:t>3-</w:t>
            </w:r>
          </w:p>
        </w:tc>
        <w:tc>
          <w:tcPr>
            <w:tcW w:w="26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b/>
                <w:bCs/>
                <w:color w:val="333333"/>
                <w:sz w:val="20"/>
                <w:szCs w:val="20"/>
                <w:bdr w:val="none" w:sz="0" w:space="0" w:color="auto" w:frame="1"/>
                <w:lang w:eastAsia="tr-TR"/>
              </w:rPr>
              <w:t>Lokal Açma ve İşletme İzin Belgesi</w:t>
            </w:r>
          </w:p>
        </w:tc>
        <w:tc>
          <w:tcPr>
            <w:tcW w:w="38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ind w:right="-5"/>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1-Dilekçe,</w:t>
            </w:r>
          </w:p>
          <w:p w:rsidR="00AA4C4C" w:rsidRPr="002E0CB0" w:rsidRDefault="00AA4C4C" w:rsidP="00B7604B">
            <w:pPr>
              <w:spacing w:after="0" w:line="240" w:lineRule="auto"/>
              <w:ind w:right="-5"/>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2-Lokal açılması konusunda alınmış yönetim kurulu kararının örneği,</w:t>
            </w:r>
          </w:p>
          <w:p w:rsidR="00AA4C4C" w:rsidRPr="002E0CB0" w:rsidRDefault="00AA4C4C" w:rsidP="00B7604B">
            <w:pPr>
              <w:spacing w:after="0" w:line="240" w:lineRule="auto"/>
              <w:ind w:right="-5"/>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3-Lokal olarak açılacak yerin tapu senedi örneği, kiralık ise kira kontratının örneği,</w:t>
            </w:r>
            <w:r w:rsidRPr="002E0CB0">
              <w:rPr>
                <w:rFonts w:ascii="Times New Roman" w:eastAsia="Times New Roman" w:hAnsi="Times New Roman" w:cs="Times New Roman"/>
                <w:color w:val="333333"/>
                <w:sz w:val="20"/>
                <w:szCs w:val="20"/>
                <w:bdr w:val="none" w:sz="0" w:space="0" w:color="auto" w:frame="1"/>
                <w:lang w:eastAsia="tr-TR"/>
              </w:rPr>
              <w:br/>
              <w:t xml:space="preserve">4- Ana gayrimenkulün tapu kayıtlarında mesken olarak görünen yerler için kat maliklerinin oy birliği ile aldıkları kararın örneği, mesken ve işyerinin birlikte yer aldığı binalarda mesken sahiplerinin tamamının onayı ve işyeri sahiplerinin oy çokluğu ile aldıkları kararın örneği, </w:t>
            </w:r>
            <w:proofErr w:type="spellStart"/>
            <w:r w:rsidRPr="002E0CB0">
              <w:rPr>
                <w:rFonts w:ascii="Times New Roman" w:eastAsia="Times New Roman" w:hAnsi="Times New Roman" w:cs="Times New Roman"/>
                <w:color w:val="333333"/>
                <w:sz w:val="20"/>
                <w:szCs w:val="20"/>
                <w:bdr w:val="none" w:sz="0" w:space="0" w:color="auto" w:frame="1"/>
                <w:lang w:eastAsia="tr-TR"/>
              </w:rPr>
              <w:t>işhanlarında</w:t>
            </w:r>
            <w:proofErr w:type="spellEnd"/>
            <w:r w:rsidRPr="002E0CB0">
              <w:rPr>
                <w:rFonts w:ascii="Times New Roman" w:eastAsia="Times New Roman" w:hAnsi="Times New Roman" w:cs="Times New Roman"/>
                <w:color w:val="333333"/>
                <w:sz w:val="20"/>
                <w:szCs w:val="20"/>
                <w:bdr w:val="none" w:sz="0" w:space="0" w:color="auto" w:frame="1"/>
                <w:lang w:eastAsia="tr-TR"/>
              </w:rPr>
              <w:t xml:space="preserve"> ise yönetim kurulu kararı örneği,</w:t>
            </w:r>
            <w:r w:rsidRPr="002E0CB0">
              <w:rPr>
                <w:rFonts w:ascii="Times New Roman" w:eastAsia="Times New Roman" w:hAnsi="Times New Roman" w:cs="Times New Roman"/>
                <w:color w:val="333333"/>
                <w:sz w:val="20"/>
                <w:szCs w:val="20"/>
                <w:bdr w:val="none" w:sz="0" w:space="0" w:color="auto" w:frame="1"/>
                <w:lang w:eastAsia="tr-TR"/>
              </w:rPr>
              <w:br/>
              <w:t>5-Yapı kullanma (iskan) izin belgesi, bu belgenin bulunmadığı durumlarda ise ilgili belediyeden alınacak söz konusu yerin lokal olarak kullanılmasında sakınca olmadığına dair belge; bu alanlar dışındaki lokaller için Bayındırlık ve İskan Müdürlüklerinden alınacak lokal olarak kullanılmasında sakınca olmadığına dair belge.</w:t>
            </w:r>
          </w:p>
        </w:tc>
        <w:tc>
          <w:tcPr>
            <w:tcW w:w="1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jc w:val="center"/>
              <w:textAlignment w:val="baseline"/>
              <w:rPr>
                <w:rFonts w:ascii="Times New Roman" w:eastAsia="Times New Roman" w:hAnsi="Times New Roman" w:cs="Times New Roman"/>
                <w:color w:val="333333"/>
                <w:sz w:val="20"/>
                <w:szCs w:val="20"/>
                <w:lang w:eastAsia="tr-TR"/>
              </w:rPr>
            </w:pPr>
          </w:p>
          <w:p w:rsidR="00AA4C4C" w:rsidRPr="002E0CB0" w:rsidRDefault="00AA4C4C" w:rsidP="00B7604B">
            <w:pPr>
              <w:spacing w:after="0" w:line="240" w:lineRule="auto"/>
              <w:jc w:val="center"/>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3-30</w:t>
            </w:r>
            <w:r w:rsidR="00407DF8">
              <w:rPr>
                <w:rFonts w:ascii="Times New Roman" w:eastAsia="Times New Roman" w:hAnsi="Times New Roman" w:cs="Times New Roman"/>
                <w:color w:val="333333"/>
                <w:sz w:val="20"/>
                <w:szCs w:val="20"/>
                <w:bdr w:val="none" w:sz="0" w:space="0" w:color="auto" w:frame="1"/>
                <w:lang w:eastAsia="tr-TR"/>
              </w:rPr>
              <w:t xml:space="preserve"> </w:t>
            </w:r>
            <w:r w:rsidRPr="002E0CB0">
              <w:rPr>
                <w:rFonts w:ascii="Times New Roman" w:eastAsia="Times New Roman" w:hAnsi="Times New Roman" w:cs="Times New Roman"/>
                <w:color w:val="333333"/>
                <w:sz w:val="20"/>
                <w:szCs w:val="20"/>
                <w:bdr w:val="none" w:sz="0" w:space="0" w:color="auto" w:frame="1"/>
                <w:lang w:eastAsia="tr-TR"/>
              </w:rPr>
              <w:t>gün</w:t>
            </w:r>
          </w:p>
        </w:tc>
      </w:tr>
      <w:tr w:rsidR="00AA4C4C" w:rsidRPr="002E0CB0" w:rsidTr="00AA4C4C">
        <w:tc>
          <w:tcPr>
            <w:tcW w:w="11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jc w:val="center"/>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b/>
                <w:bCs/>
                <w:color w:val="333333"/>
                <w:sz w:val="20"/>
                <w:szCs w:val="20"/>
                <w:bdr w:val="none" w:sz="0" w:space="0" w:color="auto" w:frame="1"/>
                <w:lang w:eastAsia="tr-TR"/>
              </w:rPr>
              <w:t>4-</w:t>
            </w:r>
          </w:p>
        </w:tc>
        <w:tc>
          <w:tcPr>
            <w:tcW w:w="26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b/>
                <w:bCs/>
                <w:color w:val="333333"/>
                <w:sz w:val="20"/>
                <w:szCs w:val="20"/>
                <w:bdr w:val="none" w:sz="0" w:space="0" w:color="auto" w:frame="1"/>
                <w:lang w:eastAsia="tr-TR"/>
              </w:rPr>
              <w:t>Tüketici Sorunları</w:t>
            </w:r>
          </w:p>
        </w:tc>
        <w:tc>
          <w:tcPr>
            <w:tcW w:w="38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ind w:right="-5"/>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1-Matbu dilekçe,</w:t>
            </w:r>
          </w:p>
          <w:p w:rsidR="00AA4C4C" w:rsidRPr="002E0CB0" w:rsidRDefault="00AA4C4C" w:rsidP="00B7604B">
            <w:pPr>
              <w:spacing w:after="0" w:line="240" w:lineRule="auto"/>
              <w:ind w:right="-5"/>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2-Fatura,</w:t>
            </w:r>
          </w:p>
          <w:p w:rsidR="00AA4C4C" w:rsidRPr="002E0CB0" w:rsidRDefault="00AA4C4C" w:rsidP="00B7604B">
            <w:pPr>
              <w:spacing w:after="0" w:line="240" w:lineRule="auto"/>
              <w:ind w:right="-5"/>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3-Satış fişi,</w:t>
            </w:r>
          </w:p>
          <w:p w:rsidR="00AA4C4C" w:rsidRPr="002E0CB0" w:rsidRDefault="00AA4C4C" w:rsidP="00B7604B">
            <w:pPr>
              <w:spacing w:after="0" w:line="240" w:lineRule="auto"/>
              <w:ind w:right="-5"/>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4-Garanti belgesi,</w:t>
            </w:r>
          </w:p>
          <w:p w:rsidR="00AA4C4C" w:rsidRPr="002E0CB0" w:rsidRDefault="00AA4C4C" w:rsidP="00B7604B">
            <w:pPr>
              <w:spacing w:after="0" w:line="240" w:lineRule="auto"/>
              <w:ind w:right="-5"/>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5-Sözleşme vb.</w:t>
            </w:r>
          </w:p>
        </w:tc>
        <w:tc>
          <w:tcPr>
            <w:tcW w:w="1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jc w:val="center"/>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6</w:t>
            </w:r>
            <w:r w:rsidR="00130471">
              <w:rPr>
                <w:rFonts w:ascii="Times New Roman" w:eastAsia="Times New Roman" w:hAnsi="Times New Roman" w:cs="Times New Roman"/>
                <w:color w:val="333333"/>
                <w:sz w:val="20"/>
                <w:szCs w:val="20"/>
                <w:bdr w:val="none" w:sz="0" w:space="0" w:color="auto" w:frame="1"/>
                <w:lang w:eastAsia="tr-TR"/>
              </w:rPr>
              <w:t xml:space="preserve"> </w:t>
            </w:r>
            <w:r w:rsidRPr="002E0CB0">
              <w:rPr>
                <w:rFonts w:ascii="Times New Roman" w:eastAsia="Times New Roman" w:hAnsi="Times New Roman" w:cs="Times New Roman"/>
                <w:color w:val="333333"/>
                <w:sz w:val="20"/>
                <w:szCs w:val="20"/>
                <w:bdr w:val="none" w:sz="0" w:space="0" w:color="auto" w:frame="1"/>
                <w:lang w:eastAsia="tr-TR"/>
              </w:rPr>
              <w:t>Ay</w:t>
            </w:r>
          </w:p>
        </w:tc>
      </w:tr>
      <w:tr w:rsidR="00AA4C4C" w:rsidRPr="002E0CB0" w:rsidTr="00AA4C4C">
        <w:trPr>
          <w:trHeight w:val="2425"/>
        </w:trPr>
        <w:tc>
          <w:tcPr>
            <w:tcW w:w="114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jc w:val="center"/>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b/>
                <w:bCs/>
                <w:color w:val="333333"/>
                <w:sz w:val="20"/>
                <w:szCs w:val="20"/>
                <w:bdr w:val="none" w:sz="0" w:space="0" w:color="auto" w:frame="1"/>
                <w:lang w:eastAsia="tr-TR"/>
              </w:rPr>
              <w:lastRenderedPageBreak/>
              <w:t>5-</w:t>
            </w:r>
          </w:p>
        </w:tc>
        <w:tc>
          <w:tcPr>
            <w:tcW w:w="26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b/>
                <w:bCs/>
                <w:color w:val="333333"/>
                <w:sz w:val="20"/>
                <w:szCs w:val="20"/>
                <w:bdr w:val="none" w:sz="0" w:space="0" w:color="auto" w:frame="1"/>
                <w:lang w:eastAsia="tr-TR"/>
              </w:rPr>
              <w:t>Ticari Amaçla İnternet Toplu Kullanım Sağlayıcı İzin Belgesi</w:t>
            </w:r>
          </w:p>
        </w:tc>
        <w:tc>
          <w:tcPr>
            <w:tcW w:w="38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ind w:right="150"/>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1-Matbu dilekçe, </w:t>
            </w:r>
            <w:r w:rsidRPr="002E0CB0">
              <w:rPr>
                <w:rFonts w:ascii="Times New Roman" w:eastAsia="Times New Roman" w:hAnsi="Times New Roman" w:cs="Times New Roman"/>
                <w:color w:val="333333"/>
                <w:sz w:val="20"/>
                <w:szCs w:val="20"/>
                <w:lang w:eastAsia="tr-TR"/>
              </w:rPr>
              <w:br/>
            </w:r>
            <w:r w:rsidRPr="002E0CB0">
              <w:rPr>
                <w:rFonts w:ascii="Times New Roman" w:eastAsia="Times New Roman" w:hAnsi="Times New Roman" w:cs="Times New Roman"/>
                <w:color w:val="333333"/>
                <w:sz w:val="20"/>
                <w:szCs w:val="20"/>
                <w:bdr w:val="none" w:sz="0" w:space="0" w:color="auto" w:frame="1"/>
                <w:lang w:eastAsia="tr-TR"/>
              </w:rPr>
              <w:t xml:space="preserve">2- İşyeri Açma ve çalışma Ruhsatının aslı ya </w:t>
            </w:r>
            <w:proofErr w:type="spellStart"/>
            <w:r w:rsidRPr="002E0CB0">
              <w:rPr>
                <w:rFonts w:ascii="Times New Roman" w:eastAsia="Times New Roman" w:hAnsi="Times New Roman" w:cs="Times New Roman"/>
                <w:color w:val="333333"/>
                <w:sz w:val="20"/>
                <w:szCs w:val="20"/>
                <w:bdr w:val="none" w:sz="0" w:space="0" w:color="auto" w:frame="1"/>
                <w:lang w:eastAsia="tr-TR"/>
              </w:rPr>
              <w:t>daBelediyeden</w:t>
            </w:r>
            <w:proofErr w:type="spellEnd"/>
            <w:r w:rsidRPr="002E0CB0">
              <w:rPr>
                <w:rFonts w:ascii="Times New Roman" w:eastAsia="Times New Roman" w:hAnsi="Times New Roman" w:cs="Times New Roman"/>
                <w:color w:val="333333"/>
                <w:sz w:val="20"/>
                <w:szCs w:val="20"/>
                <w:bdr w:val="none" w:sz="0" w:space="0" w:color="auto" w:frame="1"/>
                <w:lang w:eastAsia="tr-TR"/>
              </w:rPr>
              <w:t xml:space="preserve"> onaylı bir örneği,</w:t>
            </w:r>
            <w:r w:rsidRPr="002E0CB0">
              <w:rPr>
                <w:rFonts w:ascii="Times New Roman" w:eastAsia="Times New Roman" w:hAnsi="Times New Roman" w:cs="Times New Roman"/>
                <w:color w:val="333333"/>
                <w:sz w:val="20"/>
                <w:szCs w:val="20"/>
                <w:lang w:eastAsia="tr-TR"/>
              </w:rPr>
              <w:br/>
            </w:r>
            <w:r w:rsidRPr="002E0CB0">
              <w:rPr>
                <w:rFonts w:ascii="Times New Roman" w:eastAsia="Times New Roman" w:hAnsi="Times New Roman" w:cs="Times New Roman"/>
                <w:color w:val="333333"/>
                <w:sz w:val="20"/>
                <w:szCs w:val="20"/>
                <w:bdr w:val="none" w:sz="0" w:space="0" w:color="auto" w:frame="1"/>
                <w:lang w:eastAsia="tr-TR"/>
              </w:rPr>
              <w:t xml:space="preserve">3- Ruhsat sahibinin / Sorumlu </w:t>
            </w:r>
            <w:proofErr w:type="spellStart"/>
            <w:r w:rsidRPr="002E0CB0">
              <w:rPr>
                <w:rFonts w:ascii="Times New Roman" w:eastAsia="Times New Roman" w:hAnsi="Times New Roman" w:cs="Times New Roman"/>
                <w:color w:val="333333"/>
                <w:sz w:val="20"/>
                <w:szCs w:val="20"/>
                <w:bdr w:val="none" w:sz="0" w:space="0" w:color="auto" w:frame="1"/>
                <w:lang w:eastAsia="tr-TR"/>
              </w:rPr>
              <w:t>MüdürünT.C</w:t>
            </w:r>
            <w:proofErr w:type="spellEnd"/>
            <w:r w:rsidRPr="002E0CB0">
              <w:rPr>
                <w:rFonts w:ascii="Times New Roman" w:eastAsia="Times New Roman" w:hAnsi="Times New Roman" w:cs="Times New Roman"/>
                <w:color w:val="333333"/>
                <w:sz w:val="20"/>
                <w:szCs w:val="20"/>
                <w:bdr w:val="none" w:sz="0" w:space="0" w:color="auto" w:frame="1"/>
                <w:lang w:eastAsia="tr-TR"/>
              </w:rPr>
              <w:t xml:space="preserve"> kimlik numarası/nüfus cüzdan örneği</w:t>
            </w:r>
            <w:r w:rsidRPr="002E0CB0">
              <w:rPr>
                <w:rFonts w:ascii="Times New Roman" w:eastAsia="Times New Roman" w:hAnsi="Times New Roman" w:cs="Times New Roman"/>
                <w:color w:val="333333"/>
                <w:sz w:val="20"/>
                <w:szCs w:val="20"/>
                <w:bdr w:val="none" w:sz="0" w:space="0" w:color="auto" w:frame="1"/>
                <w:lang w:eastAsia="tr-TR"/>
              </w:rPr>
              <w:br/>
              <w:t>4- Telekomünikasyon Kurumundan alınan sabit IP sözleşmesi,</w:t>
            </w:r>
            <w:r w:rsidRPr="002E0CB0">
              <w:rPr>
                <w:rFonts w:ascii="Times New Roman" w:eastAsia="Times New Roman" w:hAnsi="Times New Roman" w:cs="Times New Roman"/>
                <w:color w:val="333333"/>
                <w:sz w:val="20"/>
                <w:szCs w:val="20"/>
                <w:bdr w:val="none" w:sz="0" w:space="0" w:color="auto" w:frame="1"/>
                <w:lang w:eastAsia="tr-TR"/>
              </w:rPr>
              <w:br/>
              <w:t>5- TİB onaylı filtre programı lisans belgesi.</w:t>
            </w:r>
          </w:p>
        </w:tc>
        <w:tc>
          <w:tcPr>
            <w:tcW w:w="18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jc w:val="center"/>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15</w:t>
            </w:r>
            <w:r w:rsidR="00CF3DA1">
              <w:rPr>
                <w:rFonts w:ascii="Times New Roman" w:eastAsia="Times New Roman" w:hAnsi="Times New Roman" w:cs="Times New Roman"/>
                <w:color w:val="333333"/>
                <w:sz w:val="20"/>
                <w:szCs w:val="20"/>
                <w:bdr w:val="none" w:sz="0" w:space="0" w:color="auto" w:frame="1"/>
                <w:lang w:eastAsia="tr-TR"/>
              </w:rPr>
              <w:t xml:space="preserve"> </w:t>
            </w:r>
            <w:r w:rsidRPr="002E0CB0">
              <w:rPr>
                <w:rFonts w:ascii="Times New Roman" w:eastAsia="Times New Roman" w:hAnsi="Times New Roman" w:cs="Times New Roman"/>
                <w:color w:val="333333"/>
                <w:sz w:val="20"/>
                <w:szCs w:val="20"/>
                <w:bdr w:val="none" w:sz="0" w:space="0" w:color="auto" w:frame="1"/>
                <w:lang w:eastAsia="tr-TR"/>
              </w:rPr>
              <w:t>gün</w:t>
            </w:r>
          </w:p>
        </w:tc>
      </w:tr>
      <w:tr w:rsidR="00AA4C4C" w:rsidRPr="002E0CB0" w:rsidTr="00B7604B">
        <w:tc>
          <w:tcPr>
            <w:tcW w:w="11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jc w:val="center"/>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b/>
                <w:bCs/>
                <w:color w:val="333333"/>
                <w:sz w:val="20"/>
                <w:szCs w:val="20"/>
                <w:bdr w:val="none" w:sz="0" w:space="0" w:color="auto" w:frame="1"/>
                <w:lang w:eastAsia="tr-TR"/>
              </w:rPr>
              <w:t>6-</w:t>
            </w:r>
          </w:p>
        </w:tc>
        <w:tc>
          <w:tcPr>
            <w:tcW w:w="26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C83F6C" w:rsidRDefault="00AA4C4C" w:rsidP="00B7604B">
            <w:pPr>
              <w:spacing w:after="0" w:line="240" w:lineRule="auto"/>
              <w:rPr>
                <w:rFonts w:ascii="Times New Roman" w:eastAsia="Times New Roman" w:hAnsi="Times New Roman" w:cs="Times New Roman"/>
                <w:b/>
                <w:color w:val="333333"/>
                <w:sz w:val="20"/>
                <w:szCs w:val="20"/>
                <w:lang w:eastAsia="tr-TR"/>
              </w:rPr>
            </w:pPr>
            <w:bookmarkStart w:id="0" w:name="_GoBack"/>
            <w:r w:rsidRPr="00C83F6C">
              <w:rPr>
                <w:rFonts w:ascii="Times New Roman" w:eastAsia="Times New Roman" w:hAnsi="Times New Roman" w:cs="Times New Roman"/>
                <w:b/>
                <w:color w:val="333333"/>
                <w:sz w:val="20"/>
                <w:szCs w:val="20"/>
                <w:lang w:eastAsia="tr-TR"/>
              </w:rPr>
              <w:t>TASDİK</w:t>
            </w:r>
            <w:r w:rsidRPr="00C83F6C">
              <w:rPr>
                <w:rFonts w:ascii="Times New Roman" w:eastAsia="Times New Roman" w:hAnsi="Times New Roman" w:cs="Times New Roman"/>
                <w:b/>
                <w:color w:val="333333"/>
                <w:sz w:val="20"/>
                <w:szCs w:val="20"/>
                <w:lang w:eastAsia="tr-TR"/>
              </w:rPr>
              <w:br/>
              <w:t xml:space="preserve">(Normal tasdik ve </w:t>
            </w:r>
            <w:proofErr w:type="spellStart"/>
            <w:r w:rsidRPr="00C83F6C">
              <w:rPr>
                <w:rFonts w:ascii="Times New Roman" w:eastAsia="Times New Roman" w:hAnsi="Times New Roman" w:cs="Times New Roman"/>
                <w:b/>
                <w:color w:val="333333"/>
                <w:sz w:val="20"/>
                <w:szCs w:val="20"/>
                <w:lang w:eastAsia="tr-TR"/>
              </w:rPr>
              <w:t>Apostil</w:t>
            </w:r>
            <w:proofErr w:type="spellEnd"/>
            <w:r w:rsidRPr="00C83F6C">
              <w:rPr>
                <w:rFonts w:ascii="Times New Roman" w:eastAsia="Times New Roman" w:hAnsi="Times New Roman" w:cs="Times New Roman"/>
                <w:b/>
                <w:color w:val="333333"/>
                <w:sz w:val="20"/>
                <w:szCs w:val="20"/>
                <w:lang w:eastAsia="tr-TR"/>
              </w:rPr>
              <w:t xml:space="preserve"> Tasdiki)</w:t>
            </w:r>
            <w:bookmarkEnd w:id="0"/>
          </w:p>
        </w:tc>
        <w:tc>
          <w:tcPr>
            <w:tcW w:w="38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lang w:eastAsia="tr-TR"/>
              </w:rPr>
              <w:t>1-Tasdik edilecek resmi belge</w:t>
            </w:r>
            <w:r w:rsidRPr="002E0CB0">
              <w:rPr>
                <w:rFonts w:ascii="Times New Roman" w:eastAsia="Times New Roman" w:hAnsi="Times New Roman" w:cs="Times New Roman"/>
                <w:color w:val="333333"/>
                <w:sz w:val="20"/>
                <w:szCs w:val="20"/>
                <w:lang w:eastAsia="tr-TR"/>
              </w:rPr>
              <w:br/>
              <w:t xml:space="preserve">2-Belgeyi getiren kişinin, üzerinde </w:t>
            </w:r>
            <w:proofErr w:type="spellStart"/>
            <w:r w:rsidRPr="002E0CB0">
              <w:rPr>
                <w:rFonts w:ascii="Times New Roman" w:eastAsia="Times New Roman" w:hAnsi="Times New Roman" w:cs="Times New Roman"/>
                <w:color w:val="333333"/>
                <w:sz w:val="20"/>
                <w:szCs w:val="20"/>
                <w:lang w:eastAsia="tr-TR"/>
              </w:rPr>
              <w:t>T.</w:t>
            </w:r>
            <w:proofErr w:type="gramStart"/>
            <w:r w:rsidRPr="002E0CB0">
              <w:rPr>
                <w:rFonts w:ascii="Times New Roman" w:eastAsia="Times New Roman" w:hAnsi="Times New Roman" w:cs="Times New Roman"/>
                <w:color w:val="333333"/>
                <w:sz w:val="20"/>
                <w:szCs w:val="20"/>
                <w:lang w:eastAsia="tr-TR"/>
              </w:rPr>
              <w:t>C.Kimlik</w:t>
            </w:r>
            <w:proofErr w:type="spellEnd"/>
            <w:proofErr w:type="gramEnd"/>
            <w:r w:rsidRPr="002E0CB0">
              <w:rPr>
                <w:rFonts w:ascii="Times New Roman" w:eastAsia="Times New Roman" w:hAnsi="Times New Roman" w:cs="Times New Roman"/>
                <w:color w:val="333333"/>
                <w:sz w:val="20"/>
                <w:szCs w:val="20"/>
                <w:lang w:eastAsia="tr-TR"/>
              </w:rPr>
              <w:t xml:space="preserve"> Numarası yer alan kimliği</w:t>
            </w:r>
            <w:r w:rsidRPr="002E0CB0">
              <w:rPr>
                <w:rFonts w:ascii="Times New Roman" w:eastAsia="Times New Roman" w:hAnsi="Times New Roman" w:cs="Times New Roman"/>
                <w:color w:val="333333"/>
                <w:sz w:val="20"/>
                <w:szCs w:val="20"/>
                <w:lang w:eastAsia="tr-TR"/>
              </w:rPr>
              <w:br/>
              <w:t xml:space="preserve">3-Belgeyi getiren kişi, yabancı ise </w:t>
            </w:r>
          </w:p>
          <w:p w:rsidR="00AA4C4C" w:rsidRPr="002E0CB0" w:rsidRDefault="00AA4C4C" w:rsidP="00B7604B">
            <w:pPr>
              <w:spacing w:after="0" w:line="240" w:lineRule="auto"/>
              <w:rPr>
                <w:rFonts w:ascii="Times New Roman" w:eastAsia="Times New Roman" w:hAnsi="Times New Roman" w:cs="Times New Roman"/>
                <w:color w:val="333333"/>
                <w:sz w:val="20"/>
                <w:szCs w:val="20"/>
                <w:lang w:eastAsia="tr-TR"/>
              </w:rPr>
            </w:pPr>
            <w:proofErr w:type="gramStart"/>
            <w:r w:rsidRPr="002E0CB0">
              <w:rPr>
                <w:rFonts w:ascii="Times New Roman" w:eastAsia="Times New Roman" w:hAnsi="Times New Roman" w:cs="Times New Roman"/>
                <w:color w:val="333333"/>
                <w:sz w:val="20"/>
                <w:szCs w:val="20"/>
                <w:lang w:eastAsia="tr-TR"/>
              </w:rPr>
              <w:t>pasaportu</w:t>
            </w:r>
            <w:proofErr w:type="gramEnd"/>
            <w:r w:rsidRPr="002E0CB0">
              <w:rPr>
                <w:rFonts w:ascii="Times New Roman" w:eastAsia="Times New Roman" w:hAnsi="Times New Roman" w:cs="Times New Roman"/>
                <w:color w:val="333333"/>
                <w:sz w:val="20"/>
                <w:szCs w:val="20"/>
                <w:lang w:eastAsia="tr-TR"/>
              </w:rPr>
              <w:t xml:space="preserve"> veya ikamet tezkeresi</w:t>
            </w:r>
            <w:r w:rsidRPr="002E0CB0">
              <w:rPr>
                <w:rFonts w:ascii="Times New Roman" w:eastAsia="Times New Roman" w:hAnsi="Times New Roman" w:cs="Times New Roman"/>
                <w:color w:val="333333"/>
                <w:sz w:val="20"/>
                <w:szCs w:val="20"/>
                <w:lang w:eastAsia="tr-TR"/>
              </w:rPr>
              <w:br/>
              <w:t xml:space="preserve">4-Şirketler veya vize firmaları tarafından, farklı kişilere ait belgeler getirilmesi </w:t>
            </w:r>
            <w:proofErr w:type="spellStart"/>
            <w:r w:rsidRPr="002E0CB0">
              <w:rPr>
                <w:rFonts w:ascii="Times New Roman" w:eastAsia="Times New Roman" w:hAnsi="Times New Roman" w:cs="Times New Roman"/>
                <w:color w:val="333333"/>
                <w:sz w:val="20"/>
                <w:szCs w:val="20"/>
                <w:lang w:eastAsia="tr-TR"/>
              </w:rPr>
              <w:t>halinde,şirketin</w:t>
            </w:r>
            <w:proofErr w:type="spellEnd"/>
            <w:r w:rsidRPr="002E0CB0">
              <w:rPr>
                <w:rFonts w:ascii="Times New Roman" w:eastAsia="Times New Roman" w:hAnsi="Times New Roman" w:cs="Times New Roman"/>
                <w:color w:val="333333"/>
                <w:sz w:val="20"/>
                <w:szCs w:val="20"/>
                <w:lang w:eastAsia="tr-TR"/>
              </w:rPr>
              <w:t xml:space="preserve"> antetli kağıdına düzenlenmiş ve kişilerin isimlerinin yer aldığı liste.</w:t>
            </w:r>
          </w:p>
        </w:tc>
        <w:tc>
          <w:tcPr>
            <w:tcW w:w="1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jc w:val="center"/>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Bir evrak birkaç dakikada</w:t>
            </w:r>
            <w:r w:rsidR="006B04AA">
              <w:rPr>
                <w:rFonts w:ascii="Times New Roman" w:eastAsia="Times New Roman" w:hAnsi="Times New Roman" w:cs="Times New Roman"/>
                <w:color w:val="333333"/>
                <w:sz w:val="20"/>
                <w:szCs w:val="20"/>
                <w:bdr w:val="none" w:sz="0" w:space="0" w:color="auto" w:frame="1"/>
                <w:lang w:eastAsia="tr-TR"/>
              </w:rPr>
              <w:t xml:space="preserve"> </w:t>
            </w:r>
            <w:r w:rsidRPr="002E0CB0">
              <w:rPr>
                <w:rFonts w:ascii="Times New Roman" w:eastAsia="Times New Roman" w:hAnsi="Times New Roman" w:cs="Times New Roman"/>
                <w:color w:val="333333"/>
                <w:sz w:val="20"/>
                <w:szCs w:val="20"/>
                <w:bdr w:val="none" w:sz="0" w:space="0" w:color="auto" w:frame="1"/>
                <w:lang w:eastAsia="tr-TR"/>
              </w:rPr>
              <w:t>tasdik edilmektedir. Tamamlanma süresi tasdik edilecek evrakın adedine göre değişmektedir.</w:t>
            </w:r>
          </w:p>
        </w:tc>
      </w:tr>
      <w:tr w:rsidR="00AA4C4C" w:rsidRPr="002E0CB0" w:rsidTr="00B7604B">
        <w:trPr>
          <w:trHeight w:val="651"/>
        </w:trPr>
        <w:tc>
          <w:tcPr>
            <w:tcW w:w="11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jc w:val="center"/>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b/>
                <w:bCs/>
                <w:color w:val="333333"/>
                <w:sz w:val="20"/>
                <w:szCs w:val="20"/>
                <w:bdr w:val="none" w:sz="0" w:space="0" w:color="auto" w:frame="1"/>
                <w:lang w:eastAsia="tr-TR"/>
              </w:rPr>
              <w:t>7-</w:t>
            </w:r>
          </w:p>
        </w:tc>
        <w:tc>
          <w:tcPr>
            <w:tcW w:w="26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b/>
                <w:bCs/>
                <w:color w:val="333333"/>
                <w:sz w:val="20"/>
                <w:szCs w:val="20"/>
                <w:bdr w:val="none" w:sz="0" w:space="0" w:color="auto" w:frame="1"/>
                <w:lang w:eastAsia="tr-TR"/>
              </w:rPr>
              <w:t>İnsan Hakları İhlalleri</w:t>
            </w:r>
          </w:p>
        </w:tc>
        <w:tc>
          <w:tcPr>
            <w:tcW w:w="38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-Dilekçe ve başvuru konusuyla ilgili belgeler</w:t>
            </w:r>
          </w:p>
        </w:tc>
        <w:tc>
          <w:tcPr>
            <w:tcW w:w="1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jc w:val="center"/>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1 ay</w:t>
            </w:r>
          </w:p>
        </w:tc>
      </w:tr>
      <w:tr w:rsidR="00AA4C4C" w:rsidRPr="002E0CB0" w:rsidTr="00B7604B">
        <w:tc>
          <w:tcPr>
            <w:tcW w:w="11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jc w:val="center"/>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b/>
                <w:bCs/>
                <w:color w:val="333333"/>
                <w:sz w:val="20"/>
                <w:szCs w:val="20"/>
                <w:bdr w:val="none" w:sz="0" w:space="0" w:color="auto" w:frame="1"/>
                <w:lang w:eastAsia="tr-TR"/>
              </w:rPr>
              <w:t>8-</w:t>
            </w:r>
          </w:p>
        </w:tc>
        <w:tc>
          <w:tcPr>
            <w:tcW w:w="26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b/>
                <w:bCs/>
                <w:color w:val="333333"/>
                <w:sz w:val="20"/>
                <w:szCs w:val="20"/>
                <w:bdr w:val="none" w:sz="0" w:space="0" w:color="auto" w:frame="1"/>
                <w:lang w:eastAsia="tr-TR"/>
              </w:rPr>
              <w:t xml:space="preserve">5434 sayılı Emekli Sandığı Kanununun 108 (Mülga:31/5/2006-5510/106 </w:t>
            </w:r>
            <w:proofErr w:type="spellStart"/>
            <w:r w:rsidRPr="002E0CB0">
              <w:rPr>
                <w:rFonts w:ascii="Times New Roman" w:eastAsia="Times New Roman" w:hAnsi="Times New Roman" w:cs="Times New Roman"/>
                <w:b/>
                <w:bCs/>
                <w:color w:val="333333"/>
                <w:sz w:val="20"/>
                <w:szCs w:val="20"/>
                <w:bdr w:val="none" w:sz="0" w:space="0" w:color="auto" w:frame="1"/>
                <w:lang w:eastAsia="tr-TR"/>
              </w:rPr>
              <w:t>md.</w:t>
            </w:r>
            <w:proofErr w:type="spellEnd"/>
            <w:r w:rsidRPr="002E0CB0">
              <w:rPr>
                <w:rFonts w:ascii="Times New Roman" w:eastAsia="Times New Roman" w:hAnsi="Times New Roman" w:cs="Times New Roman"/>
                <w:b/>
                <w:bCs/>
                <w:color w:val="333333"/>
                <w:sz w:val="20"/>
                <w:szCs w:val="20"/>
                <w:bdr w:val="none" w:sz="0" w:space="0" w:color="auto" w:frame="1"/>
                <w:lang w:eastAsia="tr-TR"/>
              </w:rPr>
              <w:t>) maddesi gereğince (Muhtaçlık Kararı)</w:t>
            </w:r>
          </w:p>
        </w:tc>
        <w:tc>
          <w:tcPr>
            <w:tcW w:w="38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ind w:right="150"/>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1-Matbu dilekçe,</w:t>
            </w:r>
          </w:p>
          <w:p w:rsidR="00AA4C4C" w:rsidRPr="002E0CB0" w:rsidRDefault="00AA4C4C" w:rsidP="00B7604B">
            <w:pPr>
              <w:spacing w:after="0" w:line="240" w:lineRule="auto"/>
              <w:ind w:right="150"/>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2-Mal bildirim formu (2 adet),</w:t>
            </w:r>
          </w:p>
          <w:p w:rsidR="00AA4C4C" w:rsidRPr="002E0CB0" w:rsidRDefault="00AA4C4C" w:rsidP="00B7604B">
            <w:pPr>
              <w:spacing w:after="0" w:line="240" w:lineRule="auto"/>
              <w:ind w:right="150"/>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3-T.C Kimlik Numarası</w:t>
            </w:r>
          </w:p>
          <w:p w:rsidR="00AA4C4C" w:rsidRPr="002E0CB0" w:rsidRDefault="00AA4C4C" w:rsidP="00B7604B">
            <w:pPr>
              <w:spacing w:after="0" w:line="240" w:lineRule="auto"/>
              <w:ind w:right="150"/>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4-Öğrenci ise öğrenci olduğuna dair belge, çalışıyor ise bordro,</w:t>
            </w:r>
          </w:p>
          <w:p w:rsidR="00AA4C4C" w:rsidRPr="002E0CB0" w:rsidRDefault="00AA4C4C" w:rsidP="00B7604B">
            <w:pPr>
              <w:spacing w:after="0" w:line="240" w:lineRule="auto"/>
              <w:ind w:right="150"/>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5-Sağlık kurulu raporu (%40 ve üzeri).</w:t>
            </w:r>
          </w:p>
        </w:tc>
        <w:tc>
          <w:tcPr>
            <w:tcW w:w="1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jc w:val="center"/>
              <w:textAlignment w:val="baseline"/>
              <w:rPr>
                <w:rFonts w:ascii="Times New Roman" w:eastAsia="Times New Roman" w:hAnsi="Times New Roman" w:cs="Times New Roman"/>
                <w:color w:val="333333"/>
                <w:sz w:val="20"/>
                <w:szCs w:val="20"/>
                <w:lang w:eastAsia="tr-TR"/>
              </w:rPr>
            </w:pPr>
          </w:p>
          <w:p w:rsidR="00AA4C4C" w:rsidRPr="002E0CB0" w:rsidRDefault="00AA4C4C" w:rsidP="00B7604B">
            <w:pPr>
              <w:spacing w:after="0" w:line="240" w:lineRule="auto"/>
              <w:jc w:val="center"/>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1-30 gün</w:t>
            </w:r>
          </w:p>
        </w:tc>
      </w:tr>
      <w:tr w:rsidR="00AA4C4C" w:rsidRPr="002E0CB0" w:rsidTr="00B7604B">
        <w:trPr>
          <w:trHeight w:val="1200"/>
        </w:trPr>
        <w:tc>
          <w:tcPr>
            <w:tcW w:w="11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b/>
                <w:bCs/>
                <w:color w:val="333333"/>
                <w:sz w:val="20"/>
                <w:szCs w:val="20"/>
                <w:bdr w:val="none" w:sz="0" w:space="0" w:color="auto" w:frame="1"/>
                <w:lang w:eastAsia="tr-TR"/>
              </w:rPr>
              <w:t>       9-</w:t>
            </w:r>
          </w:p>
        </w:tc>
        <w:tc>
          <w:tcPr>
            <w:tcW w:w="26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b/>
                <w:bCs/>
                <w:color w:val="333333"/>
                <w:sz w:val="20"/>
                <w:szCs w:val="20"/>
                <w:bdr w:val="none" w:sz="0" w:space="0" w:color="auto" w:frame="1"/>
                <w:lang w:eastAsia="tr-TR"/>
              </w:rPr>
              <w:t>4982 Sayılı Bilgi Edinme Hakkı Kanunu</w:t>
            </w:r>
          </w:p>
        </w:tc>
        <w:tc>
          <w:tcPr>
            <w:tcW w:w="38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Dilekçe</w:t>
            </w:r>
          </w:p>
        </w:tc>
        <w:tc>
          <w:tcPr>
            <w:tcW w:w="1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jc w:val="center"/>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1-15 iş günü</w:t>
            </w:r>
          </w:p>
        </w:tc>
      </w:tr>
      <w:tr w:rsidR="00AA4C4C" w:rsidRPr="002E0CB0" w:rsidTr="00B7604B">
        <w:trPr>
          <w:trHeight w:val="1200"/>
        </w:trPr>
        <w:tc>
          <w:tcPr>
            <w:tcW w:w="11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b/>
                <w:bCs/>
                <w:color w:val="333333"/>
                <w:sz w:val="20"/>
                <w:szCs w:val="20"/>
                <w:bdr w:val="none" w:sz="0" w:space="0" w:color="auto" w:frame="1"/>
                <w:lang w:eastAsia="tr-TR"/>
              </w:rPr>
              <w:t>      10-</w:t>
            </w:r>
          </w:p>
        </w:tc>
        <w:tc>
          <w:tcPr>
            <w:tcW w:w="26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b/>
                <w:bCs/>
                <w:color w:val="333333"/>
                <w:sz w:val="20"/>
                <w:szCs w:val="20"/>
                <w:bdr w:val="none" w:sz="0" w:space="0" w:color="auto" w:frame="1"/>
                <w:lang w:eastAsia="tr-TR"/>
              </w:rPr>
              <w:t>3071 Sayılı Dilekçe Hakkının Kullanılmasına Dair Kanun</w:t>
            </w:r>
          </w:p>
        </w:tc>
        <w:tc>
          <w:tcPr>
            <w:tcW w:w="38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Dilekçe</w:t>
            </w:r>
          </w:p>
        </w:tc>
        <w:tc>
          <w:tcPr>
            <w:tcW w:w="1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jc w:val="center"/>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1-30 gün</w:t>
            </w:r>
          </w:p>
        </w:tc>
      </w:tr>
      <w:tr w:rsidR="00AA4C4C" w:rsidRPr="002E0CB0" w:rsidTr="00B7604B">
        <w:trPr>
          <w:trHeight w:val="1200"/>
        </w:trPr>
        <w:tc>
          <w:tcPr>
            <w:tcW w:w="11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b/>
                <w:bCs/>
                <w:color w:val="333333"/>
                <w:sz w:val="20"/>
                <w:szCs w:val="20"/>
                <w:bdr w:val="none" w:sz="0" w:space="0" w:color="auto" w:frame="1"/>
                <w:lang w:eastAsia="tr-TR"/>
              </w:rPr>
              <w:t>      11-</w:t>
            </w:r>
          </w:p>
        </w:tc>
        <w:tc>
          <w:tcPr>
            <w:tcW w:w="26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b/>
                <w:bCs/>
                <w:color w:val="333333"/>
                <w:sz w:val="20"/>
                <w:szCs w:val="20"/>
                <w:bdr w:val="none" w:sz="0" w:space="0" w:color="auto" w:frame="1"/>
                <w:lang w:eastAsia="tr-TR"/>
              </w:rPr>
              <w:t>4483 sayılı Kanun</w:t>
            </w:r>
          </w:p>
        </w:tc>
        <w:tc>
          <w:tcPr>
            <w:tcW w:w="38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Dilekçe, Savcılık Evrakı</w:t>
            </w:r>
          </w:p>
        </w:tc>
        <w:tc>
          <w:tcPr>
            <w:tcW w:w="1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jc w:val="center"/>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30-45 gün</w:t>
            </w:r>
          </w:p>
        </w:tc>
      </w:tr>
    </w:tbl>
    <w:p w:rsidR="00AA4C4C" w:rsidRPr="002E0CB0" w:rsidRDefault="00AA4C4C" w:rsidP="00AA4C4C">
      <w:pPr>
        <w:shd w:val="clear" w:color="auto" w:fill="FFFFFF"/>
        <w:spacing w:after="0" w:line="240" w:lineRule="auto"/>
        <w:ind w:right="-398"/>
        <w:jc w:val="both"/>
        <w:textAlignment w:val="baseline"/>
        <w:rPr>
          <w:rFonts w:ascii="Times New Roman" w:eastAsia="Times New Roman" w:hAnsi="Times New Roman" w:cs="Times New Roman"/>
          <w:color w:val="333333"/>
          <w:sz w:val="21"/>
          <w:szCs w:val="21"/>
          <w:bdr w:val="none" w:sz="0" w:space="0" w:color="auto" w:frame="1"/>
          <w:lang w:eastAsia="tr-TR"/>
        </w:rPr>
      </w:pPr>
    </w:p>
    <w:p w:rsidR="00AA4C4C" w:rsidRPr="002E0CB0" w:rsidRDefault="00AA4C4C" w:rsidP="00AA4C4C">
      <w:pPr>
        <w:shd w:val="clear" w:color="auto" w:fill="FFFFFF"/>
        <w:spacing w:after="0" w:line="240" w:lineRule="auto"/>
        <w:ind w:left="-426"/>
        <w:jc w:val="both"/>
        <w:textAlignment w:val="baseline"/>
        <w:rPr>
          <w:rFonts w:ascii="Times New Roman" w:eastAsia="Times New Roman" w:hAnsi="Times New Roman" w:cs="Times New Roman"/>
          <w:color w:val="333333"/>
          <w:sz w:val="18"/>
          <w:szCs w:val="18"/>
          <w:lang w:eastAsia="tr-TR"/>
        </w:rPr>
      </w:pPr>
      <w:r w:rsidRPr="002E0CB0">
        <w:rPr>
          <w:rFonts w:ascii="Times New Roman" w:eastAsia="Times New Roman" w:hAnsi="Times New Roman" w:cs="Times New Roman"/>
          <w:color w:val="333333"/>
          <w:sz w:val="21"/>
          <w:szCs w:val="21"/>
          <w:bdr w:val="none" w:sz="0" w:space="0" w:color="auto" w:frame="1"/>
          <w:lang w:eastAsia="tr-TR"/>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AA4C4C" w:rsidRPr="002E0CB0" w:rsidRDefault="00AA4C4C" w:rsidP="00AA4C4C">
      <w:pPr>
        <w:shd w:val="clear" w:color="auto" w:fill="FFFFFF"/>
        <w:spacing w:after="0" w:line="240" w:lineRule="auto"/>
        <w:textAlignment w:val="baseline"/>
        <w:rPr>
          <w:rFonts w:ascii="Times New Roman" w:eastAsia="Times New Roman" w:hAnsi="Times New Roman" w:cs="Times New Roman"/>
          <w:color w:val="333333"/>
          <w:sz w:val="18"/>
          <w:szCs w:val="18"/>
          <w:lang w:eastAsia="tr-TR"/>
        </w:rPr>
      </w:pPr>
      <w:r w:rsidRPr="002E0CB0">
        <w:rPr>
          <w:rFonts w:ascii="Times New Roman" w:eastAsia="Times New Roman" w:hAnsi="Times New Roman" w:cs="Times New Roman"/>
          <w:color w:val="333333"/>
          <w:sz w:val="18"/>
          <w:szCs w:val="18"/>
          <w:lang w:eastAsia="tr-TR"/>
        </w:rPr>
        <w:t> </w:t>
      </w:r>
    </w:p>
    <w:p w:rsidR="00AA4C4C" w:rsidRPr="002E0CB0" w:rsidRDefault="00AA4C4C" w:rsidP="00AA4C4C">
      <w:pPr>
        <w:shd w:val="clear" w:color="auto" w:fill="FFFFFF"/>
        <w:spacing w:after="0" w:line="240" w:lineRule="auto"/>
        <w:ind w:right="-758"/>
        <w:textAlignment w:val="baseline"/>
        <w:rPr>
          <w:rFonts w:ascii="Times New Roman" w:eastAsia="Times New Roman" w:hAnsi="Times New Roman" w:cs="Times New Roman"/>
          <w:color w:val="333333"/>
          <w:sz w:val="18"/>
          <w:szCs w:val="18"/>
          <w:lang w:eastAsia="tr-TR"/>
        </w:rPr>
      </w:pPr>
      <w:r w:rsidRPr="002E0CB0">
        <w:rPr>
          <w:rFonts w:ascii="Times New Roman" w:eastAsia="Times New Roman" w:hAnsi="Times New Roman" w:cs="Times New Roman"/>
          <w:color w:val="333333"/>
          <w:sz w:val="18"/>
          <w:szCs w:val="18"/>
          <w:lang w:eastAsia="tr-TR"/>
        </w:rPr>
        <w:t> </w:t>
      </w:r>
    </w:p>
    <w:tbl>
      <w:tblPr>
        <w:tblStyle w:val="TabloKlavuzu"/>
        <w:tblW w:w="9895" w:type="dxa"/>
        <w:tblInd w:w="-431" w:type="dxa"/>
        <w:tblLook w:val="04A0" w:firstRow="1" w:lastRow="0" w:firstColumn="1" w:lastColumn="0" w:noHBand="0" w:noVBand="1"/>
      </w:tblPr>
      <w:tblGrid>
        <w:gridCol w:w="5104"/>
        <w:gridCol w:w="4791"/>
      </w:tblGrid>
      <w:tr w:rsidR="00AA4C4C" w:rsidRPr="002E0CB0" w:rsidTr="00B4235D">
        <w:tc>
          <w:tcPr>
            <w:tcW w:w="5104" w:type="dxa"/>
          </w:tcPr>
          <w:p w:rsidR="00AA4C4C" w:rsidRPr="002E0CB0" w:rsidRDefault="00AA4C4C" w:rsidP="00B7604B">
            <w:pPr>
              <w:rPr>
                <w:rFonts w:ascii="Times New Roman" w:hAnsi="Times New Roman" w:cs="Times New Roman"/>
                <w:sz w:val="24"/>
                <w:szCs w:val="24"/>
              </w:rPr>
            </w:pPr>
            <w:r w:rsidRPr="002E0CB0">
              <w:rPr>
                <w:rFonts w:ascii="Times New Roman" w:eastAsia="Times New Roman" w:hAnsi="Times New Roman" w:cs="Times New Roman"/>
                <w:b/>
                <w:bCs/>
                <w:color w:val="333333"/>
                <w:sz w:val="24"/>
                <w:szCs w:val="24"/>
                <w:bdr w:val="none" w:sz="0" w:space="0" w:color="auto" w:frame="1"/>
                <w:lang w:eastAsia="tr-TR"/>
              </w:rPr>
              <w:t>İlk Müracaat Yer: Yazı İşleri Müdürlüğü                             </w:t>
            </w:r>
            <w:r w:rsidRPr="002E0CB0">
              <w:rPr>
                <w:rFonts w:ascii="Times New Roman" w:eastAsia="Times New Roman" w:hAnsi="Times New Roman" w:cs="Times New Roman"/>
                <w:color w:val="333333"/>
                <w:sz w:val="24"/>
                <w:szCs w:val="24"/>
                <w:lang w:eastAsia="tr-TR"/>
              </w:rPr>
              <w:t>        </w:t>
            </w:r>
            <w:r w:rsidRPr="002E0CB0">
              <w:rPr>
                <w:rFonts w:ascii="Times New Roman" w:eastAsia="Times New Roman" w:hAnsi="Times New Roman" w:cs="Times New Roman"/>
                <w:b/>
                <w:bCs/>
                <w:color w:val="333333"/>
                <w:sz w:val="24"/>
                <w:szCs w:val="24"/>
                <w:bdr w:val="none" w:sz="0" w:space="0" w:color="auto" w:frame="1"/>
                <w:lang w:eastAsia="tr-TR"/>
              </w:rPr>
              <w:t>             </w:t>
            </w:r>
          </w:p>
        </w:tc>
        <w:tc>
          <w:tcPr>
            <w:tcW w:w="4791" w:type="dxa"/>
          </w:tcPr>
          <w:p w:rsidR="00AA4C4C" w:rsidRPr="002E0CB0" w:rsidRDefault="00AA4C4C" w:rsidP="00B7604B">
            <w:pPr>
              <w:rPr>
                <w:rFonts w:ascii="Times New Roman" w:hAnsi="Times New Roman" w:cs="Times New Roman"/>
                <w:sz w:val="24"/>
                <w:szCs w:val="24"/>
              </w:rPr>
            </w:pPr>
            <w:r w:rsidRPr="002E0CB0">
              <w:rPr>
                <w:rFonts w:ascii="Times New Roman" w:eastAsia="Times New Roman" w:hAnsi="Times New Roman" w:cs="Times New Roman"/>
                <w:b/>
                <w:bCs/>
                <w:color w:val="333333"/>
                <w:sz w:val="24"/>
                <w:szCs w:val="24"/>
                <w:bdr w:val="none" w:sz="0" w:space="0" w:color="auto" w:frame="1"/>
                <w:lang w:eastAsia="tr-TR"/>
              </w:rPr>
              <w:t>İkinci Müracaat Yeri:</w:t>
            </w:r>
            <w:r w:rsidR="006B04AA">
              <w:rPr>
                <w:rFonts w:ascii="Times New Roman" w:eastAsia="Times New Roman" w:hAnsi="Times New Roman" w:cs="Times New Roman"/>
                <w:b/>
                <w:bCs/>
                <w:color w:val="333333"/>
                <w:sz w:val="24"/>
                <w:szCs w:val="24"/>
                <w:bdr w:val="none" w:sz="0" w:space="0" w:color="auto" w:frame="1"/>
                <w:lang w:eastAsia="tr-TR"/>
              </w:rPr>
              <w:t xml:space="preserve"> </w:t>
            </w:r>
            <w:r w:rsidRPr="002E0CB0">
              <w:rPr>
                <w:rFonts w:ascii="Times New Roman" w:eastAsia="Times New Roman" w:hAnsi="Times New Roman" w:cs="Times New Roman"/>
                <w:b/>
                <w:bCs/>
                <w:color w:val="333333"/>
                <w:sz w:val="24"/>
                <w:szCs w:val="24"/>
                <w:bdr w:val="none" w:sz="0" w:space="0" w:color="auto" w:frame="1"/>
                <w:lang w:eastAsia="tr-TR"/>
              </w:rPr>
              <w:t>Gaziosmanpaşa Kaymakamlığı</w:t>
            </w:r>
          </w:p>
        </w:tc>
      </w:tr>
      <w:tr w:rsidR="00AA4C4C" w:rsidRPr="002E0CB0" w:rsidTr="00B4235D">
        <w:tc>
          <w:tcPr>
            <w:tcW w:w="5104" w:type="dxa"/>
          </w:tcPr>
          <w:p w:rsidR="00AA4C4C" w:rsidRPr="002E0CB0" w:rsidRDefault="00AA4C4C" w:rsidP="00B7604B">
            <w:pPr>
              <w:rPr>
                <w:rFonts w:ascii="Times New Roman" w:hAnsi="Times New Roman" w:cs="Times New Roman"/>
                <w:sz w:val="24"/>
                <w:szCs w:val="24"/>
              </w:rPr>
            </w:pPr>
            <w:r w:rsidRPr="002E0CB0">
              <w:rPr>
                <w:rFonts w:ascii="Times New Roman" w:eastAsia="Times New Roman" w:hAnsi="Times New Roman" w:cs="Times New Roman"/>
                <w:b/>
                <w:bCs/>
                <w:color w:val="333333"/>
                <w:sz w:val="24"/>
                <w:szCs w:val="24"/>
                <w:bdr w:val="none" w:sz="0" w:space="0" w:color="auto" w:frame="1"/>
                <w:lang w:eastAsia="tr-TR"/>
              </w:rPr>
              <w:t xml:space="preserve">İsim: </w:t>
            </w:r>
            <w:r w:rsidR="006B04AA">
              <w:rPr>
                <w:rFonts w:ascii="Times New Roman" w:eastAsia="Times New Roman" w:hAnsi="Times New Roman" w:cs="Times New Roman"/>
                <w:b/>
                <w:bCs/>
                <w:color w:val="333333"/>
                <w:sz w:val="24"/>
                <w:szCs w:val="24"/>
                <w:bdr w:val="none" w:sz="0" w:space="0" w:color="auto" w:frame="1"/>
                <w:lang w:eastAsia="tr-TR"/>
              </w:rPr>
              <w:t>Suna DEMİRCİ</w:t>
            </w:r>
          </w:p>
        </w:tc>
        <w:tc>
          <w:tcPr>
            <w:tcW w:w="4791" w:type="dxa"/>
          </w:tcPr>
          <w:p w:rsidR="00AA4C4C" w:rsidRPr="002E0CB0" w:rsidRDefault="00AA4C4C" w:rsidP="00B7604B">
            <w:pPr>
              <w:rPr>
                <w:rFonts w:ascii="Times New Roman" w:hAnsi="Times New Roman" w:cs="Times New Roman"/>
                <w:sz w:val="24"/>
                <w:szCs w:val="24"/>
              </w:rPr>
            </w:pPr>
            <w:r w:rsidRPr="002E0CB0">
              <w:rPr>
                <w:rFonts w:ascii="Times New Roman" w:eastAsia="Times New Roman" w:hAnsi="Times New Roman" w:cs="Times New Roman"/>
                <w:b/>
                <w:bCs/>
                <w:color w:val="333333"/>
                <w:sz w:val="24"/>
                <w:szCs w:val="24"/>
                <w:bdr w:val="none" w:sz="0" w:space="0" w:color="auto" w:frame="1"/>
                <w:lang w:eastAsia="tr-TR"/>
              </w:rPr>
              <w:t xml:space="preserve">İsim: </w:t>
            </w:r>
            <w:r w:rsidR="00D97601">
              <w:rPr>
                <w:rFonts w:ascii="Times New Roman" w:eastAsia="Times New Roman" w:hAnsi="Times New Roman" w:cs="Times New Roman"/>
                <w:b/>
                <w:bCs/>
                <w:color w:val="333333"/>
                <w:sz w:val="24"/>
                <w:szCs w:val="24"/>
                <w:bdr w:val="none" w:sz="0" w:space="0" w:color="auto" w:frame="1"/>
                <w:lang w:eastAsia="tr-TR"/>
              </w:rPr>
              <w:t>İskender YÖNDEN</w:t>
            </w:r>
          </w:p>
        </w:tc>
      </w:tr>
      <w:tr w:rsidR="00AA4C4C" w:rsidRPr="002E0CB0" w:rsidTr="00B4235D">
        <w:tc>
          <w:tcPr>
            <w:tcW w:w="5104" w:type="dxa"/>
          </w:tcPr>
          <w:p w:rsidR="00AA4C4C" w:rsidRPr="002E0CB0" w:rsidRDefault="00AA4C4C" w:rsidP="00B7604B">
            <w:pPr>
              <w:rPr>
                <w:rFonts w:ascii="Times New Roman" w:eastAsia="Times New Roman" w:hAnsi="Times New Roman" w:cs="Times New Roman"/>
                <w:b/>
                <w:bCs/>
                <w:color w:val="333333"/>
                <w:sz w:val="24"/>
                <w:szCs w:val="24"/>
                <w:bdr w:val="none" w:sz="0" w:space="0" w:color="auto" w:frame="1"/>
                <w:lang w:eastAsia="tr-TR"/>
              </w:rPr>
            </w:pPr>
            <w:r>
              <w:rPr>
                <w:rFonts w:ascii="Times New Roman" w:eastAsia="Times New Roman" w:hAnsi="Times New Roman" w:cs="Times New Roman"/>
                <w:b/>
                <w:bCs/>
                <w:color w:val="333333"/>
                <w:sz w:val="24"/>
                <w:szCs w:val="24"/>
                <w:bdr w:val="none" w:sz="0" w:space="0" w:color="auto" w:frame="1"/>
                <w:lang w:eastAsia="tr-TR"/>
              </w:rPr>
              <w:t>Unvan: Yazı İşleri Müdür</w:t>
            </w:r>
            <w:r w:rsidR="006B04AA">
              <w:rPr>
                <w:rFonts w:ascii="Times New Roman" w:eastAsia="Times New Roman" w:hAnsi="Times New Roman" w:cs="Times New Roman"/>
                <w:b/>
                <w:bCs/>
                <w:color w:val="333333"/>
                <w:sz w:val="24"/>
                <w:szCs w:val="24"/>
                <w:bdr w:val="none" w:sz="0" w:space="0" w:color="auto" w:frame="1"/>
                <w:lang w:eastAsia="tr-TR"/>
              </w:rPr>
              <w:t xml:space="preserve"> V.</w:t>
            </w:r>
          </w:p>
        </w:tc>
        <w:tc>
          <w:tcPr>
            <w:tcW w:w="4791" w:type="dxa"/>
          </w:tcPr>
          <w:p w:rsidR="00AA4C4C" w:rsidRPr="002E0CB0" w:rsidRDefault="00AA4C4C" w:rsidP="00B7604B">
            <w:pPr>
              <w:rPr>
                <w:rFonts w:ascii="Times New Roman" w:eastAsia="Times New Roman" w:hAnsi="Times New Roman" w:cs="Times New Roman"/>
                <w:b/>
                <w:bCs/>
                <w:color w:val="333333"/>
                <w:sz w:val="24"/>
                <w:szCs w:val="24"/>
                <w:bdr w:val="none" w:sz="0" w:space="0" w:color="auto" w:frame="1"/>
                <w:lang w:eastAsia="tr-TR"/>
              </w:rPr>
            </w:pPr>
            <w:r>
              <w:rPr>
                <w:rFonts w:ascii="Times New Roman" w:eastAsia="Times New Roman" w:hAnsi="Times New Roman" w:cs="Times New Roman"/>
                <w:b/>
                <w:bCs/>
                <w:color w:val="333333"/>
                <w:sz w:val="24"/>
                <w:szCs w:val="24"/>
                <w:bdr w:val="none" w:sz="0" w:space="0" w:color="auto" w:frame="1"/>
                <w:lang w:eastAsia="tr-TR"/>
              </w:rPr>
              <w:t>Unvan: Kaymakam</w:t>
            </w:r>
          </w:p>
        </w:tc>
      </w:tr>
      <w:tr w:rsidR="00AA4C4C" w:rsidRPr="002E0CB0" w:rsidTr="00B4235D">
        <w:trPr>
          <w:trHeight w:val="361"/>
        </w:trPr>
        <w:tc>
          <w:tcPr>
            <w:tcW w:w="5104" w:type="dxa"/>
          </w:tcPr>
          <w:p w:rsidR="00AA4C4C" w:rsidRPr="00B4235D" w:rsidRDefault="00E703ED" w:rsidP="00B7604B">
            <w:pPr>
              <w:rPr>
                <w:rFonts w:ascii="Times New Roman" w:hAnsi="Times New Roman" w:cs="Times New Roman"/>
                <w:b/>
                <w:color w:val="000000" w:themeColor="text1"/>
                <w:sz w:val="24"/>
                <w:szCs w:val="24"/>
              </w:rPr>
            </w:pPr>
            <w:r w:rsidRPr="00B4235D">
              <w:rPr>
                <w:rFonts w:ascii="Times New Roman" w:hAnsi="Times New Roman" w:cs="Times New Roman"/>
                <w:b/>
                <w:color w:val="000000" w:themeColor="text1"/>
                <w:sz w:val="24"/>
                <w:szCs w:val="24"/>
                <w:shd w:val="clear" w:color="auto" w:fill="FFFFFF"/>
              </w:rPr>
              <w:t xml:space="preserve">Merkez Mah. </w:t>
            </w:r>
            <w:proofErr w:type="spellStart"/>
            <w:r w:rsidRPr="00B4235D">
              <w:rPr>
                <w:rFonts w:ascii="Times New Roman" w:hAnsi="Times New Roman" w:cs="Times New Roman"/>
                <w:b/>
                <w:color w:val="000000" w:themeColor="text1"/>
                <w:sz w:val="24"/>
                <w:szCs w:val="24"/>
                <w:shd w:val="clear" w:color="auto" w:fill="FFFFFF"/>
              </w:rPr>
              <w:t>Çukurçeşme</w:t>
            </w:r>
            <w:proofErr w:type="spellEnd"/>
            <w:r w:rsidRPr="00B4235D">
              <w:rPr>
                <w:rFonts w:ascii="Times New Roman" w:hAnsi="Times New Roman" w:cs="Times New Roman"/>
                <w:b/>
                <w:color w:val="000000" w:themeColor="text1"/>
                <w:sz w:val="24"/>
                <w:szCs w:val="24"/>
                <w:shd w:val="clear" w:color="auto" w:fill="FFFFFF"/>
              </w:rPr>
              <w:t xml:space="preserve"> Cad. No:10-12 Kat</w:t>
            </w:r>
            <w:r w:rsidRPr="00B4235D">
              <w:rPr>
                <w:rFonts w:ascii="Times New Roman" w:hAnsi="Times New Roman" w:cs="Times New Roman"/>
                <w:b/>
                <w:color w:val="000000" w:themeColor="text1"/>
                <w:sz w:val="24"/>
                <w:szCs w:val="24"/>
              </w:rPr>
              <w:t>:3</w:t>
            </w:r>
          </w:p>
        </w:tc>
        <w:tc>
          <w:tcPr>
            <w:tcW w:w="4791" w:type="dxa"/>
          </w:tcPr>
          <w:p w:rsidR="00AA4C4C" w:rsidRPr="00B4235D" w:rsidRDefault="00E703ED" w:rsidP="00B7604B">
            <w:pPr>
              <w:rPr>
                <w:rFonts w:ascii="Times New Roman" w:hAnsi="Times New Roman" w:cs="Times New Roman"/>
                <w:sz w:val="24"/>
                <w:szCs w:val="24"/>
              </w:rPr>
            </w:pPr>
            <w:r w:rsidRPr="00B4235D">
              <w:rPr>
                <w:rFonts w:ascii="Times New Roman" w:hAnsi="Times New Roman" w:cs="Times New Roman"/>
                <w:b/>
                <w:color w:val="000000" w:themeColor="text1"/>
                <w:sz w:val="24"/>
                <w:szCs w:val="24"/>
                <w:shd w:val="clear" w:color="auto" w:fill="FFFFFF"/>
              </w:rPr>
              <w:t xml:space="preserve">Merkez Mah. </w:t>
            </w:r>
            <w:proofErr w:type="spellStart"/>
            <w:r w:rsidRPr="00B4235D">
              <w:rPr>
                <w:rFonts w:ascii="Times New Roman" w:hAnsi="Times New Roman" w:cs="Times New Roman"/>
                <w:b/>
                <w:color w:val="000000" w:themeColor="text1"/>
                <w:sz w:val="24"/>
                <w:szCs w:val="24"/>
                <w:shd w:val="clear" w:color="auto" w:fill="FFFFFF"/>
              </w:rPr>
              <w:t>Çukurçeşme</w:t>
            </w:r>
            <w:proofErr w:type="spellEnd"/>
            <w:r w:rsidRPr="00B4235D">
              <w:rPr>
                <w:rFonts w:ascii="Times New Roman" w:hAnsi="Times New Roman" w:cs="Times New Roman"/>
                <w:b/>
                <w:color w:val="000000" w:themeColor="text1"/>
                <w:sz w:val="24"/>
                <w:szCs w:val="24"/>
                <w:shd w:val="clear" w:color="auto" w:fill="FFFFFF"/>
              </w:rPr>
              <w:t xml:space="preserve"> Cad. No:10-12 Kat</w:t>
            </w:r>
            <w:r w:rsidRPr="00B4235D">
              <w:rPr>
                <w:rFonts w:ascii="Times New Roman" w:hAnsi="Times New Roman" w:cs="Times New Roman"/>
                <w:b/>
                <w:sz w:val="24"/>
                <w:szCs w:val="24"/>
              </w:rPr>
              <w:t>:3</w:t>
            </w:r>
          </w:p>
        </w:tc>
      </w:tr>
      <w:tr w:rsidR="00AA4C4C" w:rsidRPr="002E0CB0" w:rsidTr="00B4235D">
        <w:tc>
          <w:tcPr>
            <w:tcW w:w="5104" w:type="dxa"/>
          </w:tcPr>
          <w:p w:rsidR="00AA4C4C" w:rsidRPr="002E0CB0" w:rsidRDefault="00AA4C4C" w:rsidP="00B7604B">
            <w:pPr>
              <w:rPr>
                <w:rFonts w:ascii="Times New Roman" w:hAnsi="Times New Roman" w:cs="Times New Roman"/>
                <w:sz w:val="24"/>
                <w:szCs w:val="24"/>
              </w:rPr>
            </w:pPr>
            <w:r w:rsidRPr="002E0CB0">
              <w:rPr>
                <w:rFonts w:ascii="Times New Roman" w:eastAsia="Times New Roman" w:hAnsi="Times New Roman" w:cs="Times New Roman"/>
                <w:b/>
                <w:bCs/>
                <w:color w:val="333333"/>
                <w:sz w:val="24"/>
                <w:szCs w:val="24"/>
                <w:bdr w:val="none" w:sz="0" w:space="0" w:color="auto" w:frame="1"/>
                <w:lang w:eastAsia="tr-TR"/>
              </w:rPr>
              <w:t>Tel: 0 (212) 418 1338</w:t>
            </w:r>
          </w:p>
        </w:tc>
        <w:tc>
          <w:tcPr>
            <w:tcW w:w="4791" w:type="dxa"/>
          </w:tcPr>
          <w:p w:rsidR="00AA4C4C" w:rsidRPr="002E0CB0" w:rsidRDefault="00AA4C4C" w:rsidP="00B7604B">
            <w:pPr>
              <w:rPr>
                <w:rFonts w:ascii="Times New Roman" w:hAnsi="Times New Roman" w:cs="Times New Roman"/>
                <w:sz w:val="24"/>
                <w:szCs w:val="24"/>
              </w:rPr>
            </w:pPr>
            <w:r w:rsidRPr="002E0CB0">
              <w:rPr>
                <w:rFonts w:ascii="Times New Roman" w:eastAsia="Times New Roman" w:hAnsi="Times New Roman" w:cs="Times New Roman"/>
                <w:b/>
                <w:bCs/>
                <w:color w:val="333333"/>
                <w:sz w:val="24"/>
                <w:szCs w:val="24"/>
                <w:bdr w:val="none" w:sz="0" w:space="0" w:color="auto" w:frame="1"/>
                <w:lang w:eastAsia="tr-TR"/>
              </w:rPr>
              <w:t>Tel: 0 (212) 418 1338</w:t>
            </w:r>
          </w:p>
        </w:tc>
      </w:tr>
      <w:tr w:rsidR="00AA4C4C" w:rsidRPr="002E0CB0" w:rsidTr="00B4235D">
        <w:tc>
          <w:tcPr>
            <w:tcW w:w="5104" w:type="dxa"/>
          </w:tcPr>
          <w:p w:rsidR="00AA4C4C" w:rsidRPr="002E0CB0" w:rsidRDefault="00AA4C4C" w:rsidP="00B7604B">
            <w:pPr>
              <w:rPr>
                <w:rFonts w:ascii="Times New Roman" w:hAnsi="Times New Roman" w:cs="Times New Roman"/>
                <w:sz w:val="24"/>
                <w:szCs w:val="24"/>
              </w:rPr>
            </w:pPr>
            <w:r w:rsidRPr="002E0CB0">
              <w:rPr>
                <w:rFonts w:ascii="Times New Roman" w:eastAsia="Times New Roman" w:hAnsi="Times New Roman" w:cs="Times New Roman"/>
                <w:b/>
                <w:bCs/>
                <w:color w:val="333333"/>
                <w:sz w:val="24"/>
                <w:szCs w:val="24"/>
                <w:bdr w:val="none" w:sz="0" w:space="0" w:color="auto" w:frame="1"/>
                <w:lang w:eastAsia="tr-TR"/>
              </w:rPr>
              <w:t xml:space="preserve">Faks: 0 (212) 564 0693 </w:t>
            </w:r>
          </w:p>
        </w:tc>
        <w:tc>
          <w:tcPr>
            <w:tcW w:w="4791" w:type="dxa"/>
          </w:tcPr>
          <w:p w:rsidR="00AA4C4C" w:rsidRPr="002E0CB0" w:rsidRDefault="00AA4C4C" w:rsidP="00B7604B">
            <w:pPr>
              <w:rPr>
                <w:rFonts w:ascii="Times New Roman" w:hAnsi="Times New Roman" w:cs="Times New Roman"/>
                <w:sz w:val="24"/>
                <w:szCs w:val="24"/>
              </w:rPr>
            </w:pPr>
            <w:r w:rsidRPr="002E0CB0">
              <w:rPr>
                <w:rFonts w:ascii="Times New Roman" w:eastAsia="Times New Roman" w:hAnsi="Times New Roman" w:cs="Times New Roman"/>
                <w:b/>
                <w:bCs/>
                <w:color w:val="333333"/>
                <w:sz w:val="24"/>
                <w:szCs w:val="24"/>
                <w:bdr w:val="none" w:sz="0" w:space="0" w:color="auto" w:frame="1"/>
                <w:lang w:eastAsia="tr-TR"/>
              </w:rPr>
              <w:t xml:space="preserve">Faks: 0 (212) 564 0693 </w:t>
            </w:r>
          </w:p>
        </w:tc>
      </w:tr>
      <w:tr w:rsidR="00AA4C4C" w:rsidRPr="002E0CB0" w:rsidTr="00B4235D">
        <w:tc>
          <w:tcPr>
            <w:tcW w:w="5104" w:type="dxa"/>
          </w:tcPr>
          <w:p w:rsidR="00AA4C4C" w:rsidRPr="002E0CB0" w:rsidRDefault="00AA4C4C" w:rsidP="00B7604B">
            <w:pPr>
              <w:rPr>
                <w:rFonts w:ascii="Times New Roman" w:hAnsi="Times New Roman" w:cs="Times New Roman"/>
                <w:sz w:val="24"/>
                <w:szCs w:val="24"/>
              </w:rPr>
            </w:pPr>
            <w:proofErr w:type="gramStart"/>
            <w:r w:rsidRPr="002E0CB0">
              <w:rPr>
                <w:rFonts w:ascii="Times New Roman" w:eastAsia="Times New Roman" w:hAnsi="Times New Roman" w:cs="Times New Roman"/>
                <w:b/>
                <w:bCs/>
                <w:color w:val="333333"/>
                <w:sz w:val="24"/>
                <w:szCs w:val="24"/>
                <w:bdr w:val="none" w:sz="0" w:space="0" w:color="auto" w:frame="1"/>
                <w:lang w:eastAsia="tr-TR"/>
              </w:rPr>
              <w:t>e</w:t>
            </w:r>
            <w:proofErr w:type="gramEnd"/>
            <w:r w:rsidRPr="002E0CB0">
              <w:rPr>
                <w:rFonts w:ascii="Times New Roman" w:eastAsia="Times New Roman" w:hAnsi="Times New Roman" w:cs="Times New Roman"/>
                <w:b/>
                <w:bCs/>
                <w:color w:val="333333"/>
                <w:sz w:val="24"/>
                <w:szCs w:val="24"/>
                <w:bdr w:val="none" w:sz="0" w:space="0" w:color="auto" w:frame="1"/>
                <w:lang w:eastAsia="tr-TR"/>
              </w:rPr>
              <w:t>-posta: iletisim@gaziosmanpasa.gov.tr</w:t>
            </w:r>
          </w:p>
        </w:tc>
        <w:tc>
          <w:tcPr>
            <w:tcW w:w="4791" w:type="dxa"/>
          </w:tcPr>
          <w:p w:rsidR="00AA4C4C" w:rsidRPr="002E0CB0" w:rsidRDefault="00AA4C4C" w:rsidP="00B7604B">
            <w:pPr>
              <w:rPr>
                <w:rFonts w:ascii="Times New Roman" w:hAnsi="Times New Roman" w:cs="Times New Roman"/>
                <w:sz w:val="24"/>
                <w:szCs w:val="24"/>
              </w:rPr>
            </w:pPr>
            <w:proofErr w:type="gramStart"/>
            <w:r w:rsidRPr="002E0CB0">
              <w:rPr>
                <w:rFonts w:ascii="Times New Roman" w:eastAsia="Times New Roman" w:hAnsi="Times New Roman" w:cs="Times New Roman"/>
                <w:b/>
                <w:bCs/>
                <w:color w:val="333333"/>
                <w:sz w:val="24"/>
                <w:szCs w:val="24"/>
                <w:bdr w:val="none" w:sz="0" w:space="0" w:color="auto" w:frame="1"/>
                <w:lang w:eastAsia="tr-TR"/>
              </w:rPr>
              <w:t>e</w:t>
            </w:r>
            <w:proofErr w:type="gramEnd"/>
            <w:r w:rsidRPr="002E0CB0">
              <w:rPr>
                <w:rFonts w:ascii="Times New Roman" w:eastAsia="Times New Roman" w:hAnsi="Times New Roman" w:cs="Times New Roman"/>
                <w:b/>
                <w:bCs/>
                <w:color w:val="333333"/>
                <w:sz w:val="24"/>
                <w:szCs w:val="24"/>
                <w:bdr w:val="none" w:sz="0" w:space="0" w:color="auto" w:frame="1"/>
                <w:lang w:eastAsia="tr-TR"/>
              </w:rPr>
              <w:t>-posta: iletisim@gaziosmanpasa.gov.tr</w:t>
            </w:r>
          </w:p>
        </w:tc>
      </w:tr>
    </w:tbl>
    <w:p w:rsidR="00AA4C4C" w:rsidRPr="002E0CB0" w:rsidRDefault="00AA4C4C" w:rsidP="00AA4C4C">
      <w:pPr>
        <w:rPr>
          <w:rFonts w:ascii="Times New Roman" w:hAnsi="Times New Roman" w:cs="Times New Roman"/>
        </w:rPr>
      </w:pPr>
    </w:p>
    <w:p w:rsidR="00DC10F1" w:rsidRDefault="00C83F6C"/>
    <w:sectPr w:rsidR="00DC10F1" w:rsidSect="002E0CB0">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D53FA"/>
    <w:rsid w:val="00130471"/>
    <w:rsid w:val="00217EF4"/>
    <w:rsid w:val="002D53FA"/>
    <w:rsid w:val="00407DF8"/>
    <w:rsid w:val="00623214"/>
    <w:rsid w:val="00672213"/>
    <w:rsid w:val="006B04AA"/>
    <w:rsid w:val="00871D44"/>
    <w:rsid w:val="00AA4C4C"/>
    <w:rsid w:val="00B4235D"/>
    <w:rsid w:val="00C83F6C"/>
    <w:rsid w:val="00CF3DA1"/>
    <w:rsid w:val="00D97601"/>
    <w:rsid w:val="00E703ED"/>
    <w:rsid w:val="00EB6AFB"/>
    <w:rsid w:val="00ED3CD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604D5"/>
  <w15:docId w15:val="{AAAD8C7E-D0AE-4919-9C80-A015D16C6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4C4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A4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B6A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49990">
      <w:bodyDiv w:val="1"/>
      <w:marLeft w:val="0"/>
      <w:marRight w:val="0"/>
      <w:marTop w:val="0"/>
      <w:marBottom w:val="0"/>
      <w:divBdr>
        <w:top w:val="none" w:sz="0" w:space="0" w:color="auto"/>
        <w:left w:val="none" w:sz="0" w:space="0" w:color="auto"/>
        <w:bottom w:val="none" w:sz="0" w:space="0" w:color="auto"/>
        <w:right w:val="none" w:sz="0" w:space="0" w:color="auto"/>
      </w:divBdr>
    </w:div>
    <w:div w:id="156448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641</Words>
  <Characters>3658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Yılmaz CUMAYİR</dc:creator>
  <cp:keywords/>
  <dc:description/>
  <cp:lastModifiedBy>Yılmaz CUMAYİR</cp:lastModifiedBy>
  <cp:revision>11</cp:revision>
  <cp:lastPrinted>2024-11-25T10:53:00Z</cp:lastPrinted>
  <dcterms:created xsi:type="dcterms:W3CDTF">2019-06-20T09:56:00Z</dcterms:created>
  <dcterms:modified xsi:type="dcterms:W3CDTF">2024-11-25T11:16:00Z</dcterms:modified>
</cp:coreProperties>
</file>